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22A" w:rsidRPr="0056530E" w:rsidRDefault="0056530E" w:rsidP="0056530E">
      <w:pPr>
        <w:jc w:val="center"/>
        <w:rPr>
          <w:sz w:val="24"/>
          <w:szCs w:val="24"/>
          <w:u w:val="single"/>
        </w:rPr>
      </w:pPr>
      <w:r w:rsidRPr="0056530E">
        <w:rPr>
          <w:sz w:val="24"/>
          <w:szCs w:val="24"/>
          <w:u w:val="single"/>
        </w:rPr>
        <w:t>Gibbs Reflective Cycle</w:t>
      </w:r>
    </w:p>
    <w:p w:rsidR="0056530E" w:rsidRPr="0056530E" w:rsidRDefault="0056530E" w:rsidP="0056530E">
      <w:pPr>
        <w:shd w:val="clear" w:color="auto" w:fill="FBFBFB"/>
        <w:spacing w:before="499" w:after="300" w:line="240" w:lineRule="auto"/>
        <w:textAlignment w:val="baseline"/>
        <w:outlineLvl w:val="2"/>
        <w:rPr>
          <w:rFonts w:eastAsia="Times New Roman" w:cs="Arial"/>
          <w:b/>
          <w:bCs/>
          <w:color w:val="333333"/>
          <w:sz w:val="24"/>
          <w:szCs w:val="24"/>
        </w:rPr>
      </w:pPr>
      <w:r w:rsidRPr="0056530E">
        <w:rPr>
          <w:rFonts w:eastAsia="Times New Roman" w:cs="Arial"/>
          <w:b/>
          <w:bCs/>
          <w:color w:val="333333"/>
          <w:sz w:val="24"/>
          <w:szCs w:val="24"/>
        </w:rPr>
        <w:t>Step 1: Description</w:t>
      </w:r>
    </w:p>
    <w:p w:rsidR="0056530E" w:rsidRPr="0056530E" w:rsidRDefault="0056530E" w:rsidP="0056530E">
      <w:pPr>
        <w:shd w:val="clear" w:color="auto" w:fill="FBFBFB"/>
        <w:spacing w:after="266" w:line="293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Describe the situation in detail. At this stage, you simply want to know what happened: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When and where did this happen?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Why were you there?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Who else was there?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happened?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 you do?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 other people do?</w:t>
      </w:r>
    </w:p>
    <w:p w:rsidR="0056530E" w:rsidRPr="0056530E" w:rsidRDefault="0056530E" w:rsidP="0056530E">
      <w:pPr>
        <w:numPr>
          <w:ilvl w:val="0"/>
          <w:numId w:val="1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was the result of this situation?</w:t>
      </w:r>
    </w:p>
    <w:p w:rsidR="0056530E" w:rsidRDefault="0056530E" w:rsidP="0056530E">
      <w:pPr>
        <w:shd w:val="clear" w:color="auto" w:fill="FBFBFB"/>
        <w:spacing w:before="499" w:after="300" w:line="240" w:lineRule="auto"/>
        <w:textAlignment w:val="baseline"/>
        <w:outlineLvl w:val="2"/>
        <w:rPr>
          <w:rFonts w:eastAsia="Times New Roman" w:cs="Arial"/>
          <w:b/>
          <w:bCs/>
          <w:color w:val="333333"/>
          <w:sz w:val="24"/>
          <w:szCs w:val="24"/>
        </w:rPr>
      </w:pPr>
      <w:r w:rsidRPr="0056530E">
        <w:rPr>
          <w:rFonts w:eastAsia="Times New Roman" w:cs="Arial"/>
          <w:b/>
          <w:bCs/>
          <w:color w:val="333333"/>
          <w:sz w:val="24"/>
          <w:szCs w:val="24"/>
        </w:rPr>
        <w:t>Step 2: Feelings</w:t>
      </w:r>
    </w:p>
    <w:p w:rsidR="0056530E" w:rsidRPr="0056530E" w:rsidRDefault="0056530E" w:rsidP="0056530E">
      <w:pPr>
        <w:shd w:val="clear" w:color="auto" w:fill="FBFBFB"/>
        <w:spacing w:before="499" w:after="300" w:line="240" w:lineRule="auto"/>
        <w:textAlignment w:val="baseline"/>
        <w:outlineLvl w:val="2"/>
        <w:rPr>
          <w:rFonts w:eastAsia="Times New Roman" w:cs="Arial"/>
          <w:bCs/>
          <w:color w:val="333333"/>
          <w:sz w:val="24"/>
          <w:szCs w:val="24"/>
        </w:rPr>
      </w:pPr>
      <w:r w:rsidRPr="0056530E">
        <w:rPr>
          <w:rFonts w:eastAsia="Times New Roman" w:cs="Arial"/>
          <w:bCs/>
          <w:color w:val="333333"/>
          <w:sz w:val="24"/>
          <w:szCs w:val="24"/>
        </w:rPr>
        <w:t>Think about:</w:t>
      </w:r>
    </w:p>
    <w:p w:rsidR="0056530E" w:rsidRPr="0056530E" w:rsidRDefault="0056530E" w:rsidP="0056530E">
      <w:pPr>
        <w:numPr>
          <w:ilvl w:val="0"/>
          <w:numId w:val="2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 you feel before this situation took place?</w:t>
      </w:r>
    </w:p>
    <w:p w:rsidR="0056530E" w:rsidRPr="0056530E" w:rsidRDefault="0056530E" w:rsidP="0056530E">
      <w:pPr>
        <w:numPr>
          <w:ilvl w:val="0"/>
          <w:numId w:val="2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 you feel while this situation took place?</w:t>
      </w:r>
    </w:p>
    <w:p w:rsidR="0056530E" w:rsidRPr="0056530E" w:rsidRDefault="0056530E" w:rsidP="0056530E">
      <w:pPr>
        <w:numPr>
          <w:ilvl w:val="0"/>
          <w:numId w:val="2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do you think other people felt during this situation?</w:t>
      </w:r>
    </w:p>
    <w:p w:rsidR="0056530E" w:rsidRPr="0056530E" w:rsidRDefault="0056530E" w:rsidP="0056530E">
      <w:pPr>
        <w:numPr>
          <w:ilvl w:val="0"/>
          <w:numId w:val="2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 you feel after the situation?</w:t>
      </w:r>
    </w:p>
    <w:p w:rsidR="0056530E" w:rsidRPr="0056530E" w:rsidRDefault="0056530E" w:rsidP="0056530E">
      <w:pPr>
        <w:numPr>
          <w:ilvl w:val="0"/>
          <w:numId w:val="2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do you think about the situation now?</w:t>
      </w:r>
    </w:p>
    <w:p w:rsidR="0056530E" w:rsidRPr="0056530E" w:rsidRDefault="0056530E" w:rsidP="0056530E">
      <w:pPr>
        <w:numPr>
          <w:ilvl w:val="0"/>
          <w:numId w:val="2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do you think other people feel about the situation now?</w:t>
      </w:r>
    </w:p>
    <w:p w:rsidR="0056530E" w:rsidRPr="0056530E" w:rsidRDefault="0056530E" w:rsidP="0056530E">
      <w:pPr>
        <w:shd w:val="clear" w:color="auto" w:fill="FBFBFB"/>
        <w:spacing w:before="499" w:after="300" w:line="240" w:lineRule="auto"/>
        <w:textAlignment w:val="baseline"/>
        <w:outlineLvl w:val="2"/>
        <w:rPr>
          <w:rFonts w:eastAsia="Times New Roman" w:cs="Arial"/>
          <w:b/>
          <w:bCs/>
          <w:color w:val="333333"/>
          <w:sz w:val="24"/>
          <w:szCs w:val="24"/>
        </w:rPr>
      </w:pPr>
      <w:r w:rsidRPr="0056530E">
        <w:rPr>
          <w:rFonts w:eastAsia="Times New Roman" w:cs="Arial"/>
          <w:b/>
          <w:bCs/>
          <w:color w:val="333333"/>
          <w:sz w:val="24"/>
          <w:szCs w:val="24"/>
        </w:rPr>
        <w:t>Step 3: Evaluation</w:t>
      </w:r>
    </w:p>
    <w:p w:rsidR="0056530E" w:rsidRPr="0056530E" w:rsidRDefault="0056530E" w:rsidP="0056530E">
      <w:pPr>
        <w:shd w:val="clear" w:color="auto" w:fill="FBFBFB"/>
        <w:spacing w:after="266" w:line="293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Ask yourself: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was positive about this situation?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was negative?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lastRenderedPageBreak/>
        <w:t>What went well?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didn't go so well?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ind w:left="334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did you and other people do to contribute to the situation (either positively or negatively)?</w:t>
      </w:r>
    </w:p>
    <w:p w:rsidR="0056530E" w:rsidRPr="0056530E" w:rsidRDefault="0056530E" w:rsidP="0056530E">
      <w:pPr>
        <w:pStyle w:val="Heading3"/>
        <w:shd w:val="clear" w:color="auto" w:fill="FBFBFB"/>
        <w:spacing w:before="499" w:beforeAutospacing="0" w:after="300" w:afterAutospacing="0"/>
        <w:textAlignment w:val="baseline"/>
        <w:rPr>
          <w:rFonts w:asciiTheme="minorHAnsi" w:hAnsiTheme="minorHAnsi" w:cs="Arial"/>
          <w:color w:val="333333"/>
          <w:sz w:val="24"/>
          <w:szCs w:val="24"/>
        </w:rPr>
      </w:pPr>
      <w:r w:rsidRPr="0056530E">
        <w:rPr>
          <w:rFonts w:asciiTheme="minorHAnsi" w:hAnsiTheme="minorHAnsi" w:cs="Arial"/>
          <w:color w:val="333333"/>
          <w:sz w:val="24"/>
          <w:szCs w:val="24"/>
        </w:rPr>
        <w:t>Step 4: Conclusions</w:t>
      </w:r>
    </w:p>
    <w:p w:rsidR="0056530E" w:rsidRPr="0056530E" w:rsidRDefault="0056530E" w:rsidP="0056530E">
      <w:pPr>
        <w:shd w:val="clear" w:color="auto" w:fill="FBFBFB"/>
        <w:spacing w:after="266" w:line="293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Think about the situation again, using the information that you've collected so far: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How could this have been a more positive experience for everyone involved?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If you were faced with the same situation again, what would you do differently?</w:t>
      </w:r>
    </w:p>
    <w:p w:rsidR="0056530E" w:rsidRPr="0056530E" w:rsidRDefault="0056530E" w:rsidP="0056530E">
      <w:pPr>
        <w:numPr>
          <w:ilvl w:val="0"/>
          <w:numId w:val="3"/>
        </w:numPr>
        <w:shd w:val="clear" w:color="auto" w:fill="FBFBFB"/>
        <w:spacing w:after="199" w:line="319" w:lineRule="atLeast"/>
        <w:textAlignment w:val="baseline"/>
        <w:rPr>
          <w:rFonts w:eastAsia="Times New Roman" w:cs="Arial"/>
          <w:color w:val="333333"/>
          <w:sz w:val="24"/>
          <w:szCs w:val="24"/>
        </w:rPr>
      </w:pPr>
      <w:r w:rsidRPr="0056530E">
        <w:rPr>
          <w:rFonts w:eastAsia="Times New Roman" w:cs="Arial"/>
          <w:color w:val="333333"/>
          <w:sz w:val="24"/>
          <w:szCs w:val="24"/>
        </w:rPr>
        <w:t>What skills do you need to develop, so that you can handle this type of situation better?</w:t>
      </w:r>
    </w:p>
    <w:p w:rsidR="0056530E" w:rsidRPr="0056530E" w:rsidRDefault="0056530E" w:rsidP="0056530E">
      <w:pPr>
        <w:pStyle w:val="Heading3"/>
        <w:shd w:val="clear" w:color="auto" w:fill="FBFBFB"/>
        <w:spacing w:before="499" w:beforeAutospacing="0" w:after="300" w:afterAutospacing="0"/>
        <w:textAlignment w:val="baseline"/>
        <w:rPr>
          <w:rFonts w:asciiTheme="minorHAnsi" w:hAnsiTheme="minorHAnsi" w:cs="Arial"/>
          <w:color w:val="333333"/>
          <w:sz w:val="24"/>
          <w:szCs w:val="24"/>
        </w:rPr>
      </w:pPr>
      <w:r w:rsidRPr="0056530E">
        <w:rPr>
          <w:rFonts w:asciiTheme="minorHAnsi" w:hAnsiTheme="minorHAnsi" w:cs="Arial"/>
          <w:color w:val="333333"/>
          <w:sz w:val="24"/>
          <w:szCs w:val="24"/>
        </w:rPr>
        <w:t>Step 5: Action</w:t>
      </w:r>
    </w:p>
    <w:p w:rsidR="0056530E" w:rsidRPr="0056530E" w:rsidRDefault="0056530E" w:rsidP="0056530E">
      <w:pPr>
        <w:pStyle w:val="NormalWeb"/>
        <w:shd w:val="clear" w:color="auto" w:fill="FBFBFB"/>
        <w:spacing w:before="0" w:beforeAutospacing="0" w:after="266" w:afterAutospacing="0" w:line="293" w:lineRule="atLeast"/>
        <w:ind w:left="360"/>
        <w:textAlignment w:val="baseline"/>
        <w:rPr>
          <w:rFonts w:asciiTheme="minorHAnsi" w:hAnsiTheme="minorHAnsi" w:cs="Arial"/>
          <w:color w:val="333333"/>
        </w:rPr>
      </w:pPr>
      <w:r w:rsidRPr="0056530E">
        <w:rPr>
          <w:rFonts w:asciiTheme="minorHAnsi" w:hAnsiTheme="minorHAnsi" w:cs="Arial"/>
          <w:color w:val="333333"/>
        </w:rPr>
        <w:t xml:space="preserve">In this last stage, you need to come up with a plan so that </w:t>
      </w:r>
      <w:r w:rsidRPr="0056530E">
        <w:rPr>
          <w:rFonts w:asciiTheme="minorHAnsi" w:hAnsiTheme="minorHAnsi" w:cs="Arial"/>
          <w:color w:val="333333"/>
        </w:rPr>
        <w:t>you can make</w:t>
      </w:r>
      <w:r w:rsidRPr="0056530E">
        <w:rPr>
          <w:rFonts w:asciiTheme="minorHAnsi" w:hAnsiTheme="minorHAnsi" w:cs="Arial"/>
          <w:color w:val="333333"/>
        </w:rPr>
        <w:t xml:space="preserve"> these changes.</w:t>
      </w:r>
    </w:p>
    <w:p w:rsidR="0056530E" w:rsidRPr="0056530E" w:rsidRDefault="0056530E" w:rsidP="0056530E">
      <w:pPr>
        <w:pStyle w:val="NormalWeb"/>
        <w:numPr>
          <w:ilvl w:val="0"/>
          <w:numId w:val="3"/>
        </w:numPr>
        <w:shd w:val="clear" w:color="auto" w:fill="FBFBFB"/>
        <w:spacing w:before="0" w:beforeAutospacing="0" w:after="266" w:afterAutospacing="0" w:line="293" w:lineRule="atLeast"/>
        <w:textAlignment w:val="baseline"/>
        <w:rPr>
          <w:rFonts w:asciiTheme="minorHAnsi" w:hAnsiTheme="minorHAnsi" w:cs="Arial"/>
          <w:color w:val="333333"/>
        </w:rPr>
      </w:pPr>
      <w:r w:rsidRPr="0056530E">
        <w:rPr>
          <w:rFonts w:asciiTheme="minorHAnsi" w:hAnsiTheme="minorHAnsi" w:cs="Arial"/>
          <w:color w:val="333333"/>
        </w:rPr>
        <w:t>Next time I will…</w:t>
      </w:r>
    </w:p>
    <w:p w:rsidR="0056530E" w:rsidRDefault="0056530E" w:rsidP="0056530E">
      <w:pPr>
        <w:pStyle w:val="NormalWeb"/>
        <w:numPr>
          <w:ilvl w:val="0"/>
          <w:numId w:val="3"/>
        </w:numPr>
        <w:shd w:val="clear" w:color="auto" w:fill="FBFBFB"/>
        <w:spacing w:before="0" w:beforeAutospacing="0" w:after="266" w:afterAutospacing="0" w:line="293" w:lineRule="atLeast"/>
        <w:textAlignment w:val="baseline"/>
        <w:rPr>
          <w:rFonts w:asciiTheme="minorHAnsi" w:hAnsiTheme="minorHAnsi" w:cs="Arial"/>
          <w:color w:val="333333"/>
        </w:rPr>
      </w:pPr>
      <w:r w:rsidRPr="0056530E">
        <w:rPr>
          <w:rFonts w:asciiTheme="minorHAnsi" w:hAnsiTheme="minorHAnsi" w:cs="Arial"/>
          <w:color w:val="333333"/>
        </w:rPr>
        <w:t>To prepare for the future I plan on…</w:t>
      </w:r>
    </w:p>
    <w:p w:rsidR="0056530E" w:rsidRPr="0056530E" w:rsidRDefault="0056530E" w:rsidP="0056530E">
      <w:pPr>
        <w:pStyle w:val="NormalWeb"/>
        <w:shd w:val="clear" w:color="auto" w:fill="FBFBFB"/>
        <w:spacing w:before="0" w:beforeAutospacing="0" w:after="266" w:afterAutospacing="0" w:line="293" w:lineRule="atLeast"/>
        <w:textAlignment w:val="baseline"/>
        <w:rPr>
          <w:rFonts w:asciiTheme="minorHAnsi" w:hAnsiTheme="minorHAnsi" w:cs="Arial"/>
          <w:color w:val="333333"/>
        </w:rPr>
      </w:pPr>
    </w:p>
    <w:p w:rsidR="0056530E" w:rsidRPr="0056530E" w:rsidRDefault="0056530E" w:rsidP="0056530E">
      <w:pPr>
        <w:pStyle w:val="NormalWeb"/>
        <w:shd w:val="clear" w:color="auto" w:fill="FBFBFB"/>
        <w:spacing w:before="0" w:beforeAutospacing="0" w:after="266" w:afterAutospacing="0" w:line="293" w:lineRule="atLeast"/>
        <w:textAlignment w:val="baseline"/>
        <w:rPr>
          <w:rFonts w:ascii="Arial" w:hAnsi="Arial" w:cs="Arial"/>
          <w:color w:val="333333"/>
        </w:rPr>
      </w:pPr>
      <w:bookmarkStart w:id="0" w:name="_GoBack"/>
      <w:bookmarkEnd w:id="0"/>
    </w:p>
    <w:p w:rsidR="0056530E" w:rsidRPr="0056530E" w:rsidRDefault="0056530E" w:rsidP="0056530E">
      <w:pPr>
        <w:shd w:val="clear" w:color="auto" w:fill="FBFBFB"/>
        <w:spacing w:after="199" w:line="319" w:lineRule="atLeast"/>
        <w:ind w:left="-26"/>
        <w:textAlignment w:val="baseline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B383916" wp14:editId="6C8EFB46">
                <wp:extent cx="304800" cy="304800"/>
                <wp:effectExtent l="0" t="0" r="0" b="0"/>
                <wp:docPr id="3" name="AutoShape 4" descr="Gibbs' Reflective Cycle Diagr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C1F45A" id="AutoShape 4" o:spid="_x0000_s1026" alt="Gibbs' Reflective Cycle Diagram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DekjnH0AIAAN8FAAAOAAAAAAAAAAAAAAAAAC4CAABkcnMvZTJvRG9jLnhtbFBL&#10;AQItABQABgAIAAAAIQBMoOks2AAAAAMBAAAPAAAAAAAAAAAAAAAAACoFAABkcnMvZG93bnJldi54&#10;bWxQSwUGAAAAAAQABADzAAAALwYAAAAA&#10;" filled="f" stroked="f">
                <o:lock v:ext="edit" aspectratio="t"/>
                <w10:anchorlock/>
              </v:rect>
            </w:pict>
          </mc:Fallback>
        </mc:AlternateContent>
      </w:r>
    </w:p>
    <w:p w:rsidR="0056530E" w:rsidRDefault="0056530E"/>
    <w:p w:rsidR="0056530E" w:rsidRDefault="0056530E"/>
    <w:sectPr w:rsidR="005653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0706D"/>
    <w:multiLevelType w:val="multilevel"/>
    <w:tmpl w:val="9E18A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71B5215"/>
    <w:multiLevelType w:val="multilevel"/>
    <w:tmpl w:val="62247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DB44EB"/>
    <w:multiLevelType w:val="multilevel"/>
    <w:tmpl w:val="63DC6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8547738"/>
    <w:multiLevelType w:val="multilevel"/>
    <w:tmpl w:val="01A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0E"/>
    <w:rsid w:val="0056530E"/>
    <w:rsid w:val="005E0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59E4AA-4E36-4D41-842B-1FD592536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653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3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6530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6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30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6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829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2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~Unit51FMC</dc:creator>
  <cp:keywords/>
  <dc:description/>
  <cp:lastModifiedBy>~Unit51FMC</cp:lastModifiedBy>
  <cp:revision>1</cp:revision>
  <dcterms:created xsi:type="dcterms:W3CDTF">2018-11-15T10:28:00Z</dcterms:created>
  <dcterms:modified xsi:type="dcterms:W3CDTF">2018-11-15T10:37:00Z</dcterms:modified>
</cp:coreProperties>
</file>